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DE1" w:rsidRPr="00BD7AEB" w:rsidRDefault="00692C53" w:rsidP="00BD7AEB">
      <w:pPr>
        <w:jc w:val="center"/>
        <w:rPr>
          <w:sz w:val="24"/>
          <w:szCs w:val="24"/>
        </w:rPr>
      </w:pPr>
      <w:r>
        <w:t xml:space="preserve">  </w:t>
      </w:r>
      <w:r w:rsidR="00BD7AEB">
        <w:rPr>
          <w:sz w:val="24"/>
          <w:szCs w:val="24"/>
        </w:rPr>
        <w:tab/>
      </w:r>
      <w:r w:rsidR="00BD7AEB">
        <w:rPr>
          <w:sz w:val="24"/>
          <w:szCs w:val="24"/>
        </w:rPr>
        <w:tab/>
      </w:r>
      <w:r w:rsidR="00BD7AEB">
        <w:rPr>
          <w:sz w:val="24"/>
          <w:szCs w:val="24"/>
        </w:rPr>
        <w:tab/>
      </w:r>
      <w:r w:rsidR="00BD7AEB">
        <w:rPr>
          <w:sz w:val="24"/>
          <w:szCs w:val="24"/>
        </w:rPr>
        <w:tab/>
      </w:r>
      <w:r w:rsidR="00BD7AEB">
        <w:rPr>
          <w:sz w:val="24"/>
          <w:szCs w:val="24"/>
        </w:rPr>
        <w:tab/>
      </w:r>
      <w:r w:rsidR="00BD7AEB">
        <w:rPr>
          <w:sz w:val="24"/>
          <w:szCs w:val="24"/>
        </w:rPr>
        <w:tab/>
      </w:r>
      <w:r w:rsidR="00BD7AEB">
        <w:rPr>
          <w:sz w:val="24"/>
          <w:szCs w:val="24"/>
        </w:rPr>
        <w:tab/>
      </w:r>
      <w:r w:rsidR="008D1453">
        <w:rPr>
          <w:noProof/>
          <w:lang w:eastAsia="it-IT"/>
        </w:rPr>
        <w:drawing>
          <wp:anchor distT="0" distB="0" distL="114300" distR="114300" simplePos="0" relativeHeight="251637760" behindDoc="1" locked="0" layoutInCell="1" allowOverlap="1" wp14:anchorId="350CEDB2" wp14:editId="4C078B1F">
            <wp:simplePos x="0" y="0"/>
            <wp:positionH relativeFrom="column">
              <wp:posOffset>3201035</wp:posOffset>
            </wp:positionH>
            <wp:positionV relativeFrom="page">
              <wp:posOffset>242570</wp:posOffset>
            </wp:positionV>
            <wp:extent cx="1188720" cy="715645"/>
            <wp:effectExtent l="0" t="0" r="0" b="8255"/>
            <wp:wrapTight wrapText="bothSides">
              <wp:wrapPolygon edited="0">
                <wp:start x="0" y="0"/>
                <wp:lineTo x="0" y="21274"/>
                <wp:lineTo x="21115" y="21274"/>
                <wp:lineTo x="21115" y="0"/>
                <wp:lineTo x="0" y="0"/>
              </wp:wrapPolygon>
            </wp:wrapTight>
            <wp:docPr id="1" name="Immagine 1" descr="confs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sal log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872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82A">
        <w:rPr>
          <w:noProof/>
          <w:lang w:eastAsia="it-IT"/>
        </w:rPr>
        <w:drawing>
          <wp:anchor distT="0" distB="0" distL="114300" distR="114300" simplePos="0" relativeHeight="251631616" behindDoc="0" locked="0" layoutInCell="1" allowOverlap="1" wp14:anchorId="58710CB6" wp14:editId="040183E7">
            <wp:simplePos x="0" y="0"/>
            <wp:positionH relativeFrom="column">
              <wp:posOffset>1880235</wp:posOffset>
            </wp:positionH>
            <wp:positionV relativeFrom="page">
              <wp:posOffset>295275</wp:posOffset>
            </wp:positionV>
            <wp:extent cx="742950" cy="742950"/>
            <wp:effectExtent l="0" t="0" r="0" b="0"/>
            <wp:wrapNone/>
            <wp:docPr id="5" name="Immagine 5"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C40">
        <w:rPr>
          <w:noProof/>
          <w:lang w:eastAsia="it-IT"/>
        </w:rPr>
        <w:drawing>
          <wp:anchor distT="0" distB="0" distL="114300" distR="114300" simplePos="0" relativeHeight="251635712" behindDoc="0" locked="0" layoutInCell="1" allowOverlap="1" wp14:anchorId="492DE9F8" wp14:editId="017599A7">
            <wp:simplePos x="0" y="0"/>
            <wp:positionH relativeFrom="column">
              <wp:posOffset>5325996</wp:posOffset>
            </wp:positionH>
            <wp:positionV relativeFrom="page">
              <wp:posOffset>345588</wp:posOffset>
            </wp:positionV>
            <wp:extent cx="878840" cy="636270"/>
            <wp:effectExtent l="0" t="0" r="0" b="0"/>
            <wp:wrapNone/>
            <wp:docPr id="6" name="Immagine 6" descr="LOGO_PICCOLO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PICCOLO M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84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1C40">
        <w:rPr>
          <w:noProof/>
          <w:lang w:eastAsia="it-IT"/>
        </w:rPr>
        <w:drawing>
          <wp:anchor distT="0" distB="0" distL="114300" distR="114300" simplePos="0" relativeHeight="251627520" behindDoc="0" locked="0" layoutInCell="1" allowOverlap="1" wp14:anchorId="179444E2" wp14:editId="2E2341D5">
            <wp:simplePos x="0" y="0"/>
            <wp:positionH relativeFrom="column">
              <wp:posOffset>-291465</wp:posOffset>
            </wp:positionH>
            <wp:positionV relativeFrom="page">
              <wp:posOffset>264160</wp:posOffset>
            </wp:positionV>
            <wp:extent cx="1107440" cy="723900"/>
            <wp:effectExtent l="0" t="0" r="0" b="0"/>
            <wp:wrapNone/>
            <wp:docPr id="4" name="Immagine 4"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3763" w:rsidRDefault="006A3763" w:rsidP="004629E0">
      <w:pPr>
        <w:spacing w:after="0" w:line="240" w:lineRule="auto"/>
        <w:jc w:val="center"/>
        <w:rPr>
          <w:rFonts w:ascii="Times New Roman" w:hAnsi="Times New Roman" w:cs="Times New Roman"/>
          <w:b/>
          <w:sz w:val="32"/>
          <w:szCs w:val="32"/>
        </w:rPr>
      </w:pPr>
    </w:p>
    <w:p w:rsidR="006366AE" w:rsidRDefault="00582D38" w:rsidP="004629E0">
      <w:pPr>
        <w:spacing w:after="0" w:line="240" w:lineRule="auto"/>
        <w:jc w:val="center"/>
        <w:rPr>
          <w:rFonts w:ascii="Times New Roman" w:hAnsi="Times New Roman" w:cs="Times New Roman"/>
          <w:b/>
          <w:sz w:val="32"/>
          <w:szCs w:val="32"/>
        </w:rPr>
      </w:pPr>
      <w:bookmarkStart w:id="0" w:name="_GoBack"/>
      <w:bookmarkEnd w:id="0"/>
      <w:r w:rsidRPr="0062651C">
        <w:rPr>
          <w:rFonts w:ascii="Times New Roman" w:hAnsi="Times New Roman" w:cs="Times New Roman"/>
          <w:b/>
          <w:sz w:val="32"/>
          <w:szCs w:val="32"/>
        </w:rPr>
        <w:t xml:space="preserve">COMUNICATO UNITARIO </w:t>
      </w:r>
    </w:p>
    <w:p w:rsidR="006A3763" w:rsidRPr="0062651C" w:rsidRDefault="006A3763" w:rsidP="004629E0">
      <w:pPr>
        <w:spacing w:after="0" w:line="240" w:lineRule="auto"/>
        <w:jc w:val="center"/>
        <w:rPr>
          <w:rFonts w:ascii="Times New Roman" w:hAnsi="Times New Roman" w:cs="Times New Roman"/>
          <w:b/>
          <w:sz w:val="32"/>
          <w:szCs w:val="32"/>
        </w:rPr>
      </w:pPr>
    </w:p>
    <w:p w:rsidR="00582D38" w:rsidRPr="00442E83" w:rsidRDefault="00582D38" w:rsidP="004629E0">
      <w:pPr>
        <w:spacing w:after="0" w:line="240" w:lineRule="auto"/>
        <w:jc w:val="center"/>
        <w:rPr>
          <w:rFonts w:ascii="Calibri" w:hAnsi="Calibri" w:cs="Calibri"/>
          <w:sz w:val="24"/>
          <w:szCs w:val="24"/>
        </w:rPr>
      </w:pPr>
    </w:p>
    <w:p w:rsidR="00582D38" w:rsidRPr="0062651C" w:rsidRDefault="00582D38" w:rsidP="006A3763">
      <w:pPr>
        <w:spacing w:after="120"/>
        <w:jc w:val="both"/>
        <w:rPr>
          <w:rFonts w:ascii="Times New Roman" w:hAnsi="Times New Roman" w:cs="Times New Roman"/>
          <w:sz w:val="25"/>
          <w:szCs w:val="25"/>
        </w:rPr>
      </w:pPr>
      <w:r w:rsidRPr="0062651C">
        <w:rPr>
          <w:rFonts w:ascii="Times New Roman" w:hAnsi="Times New Roman" w:cs="Times New Roman"/>
          <w:sz w:val="25"/>
          <w:szCs w:val="25"/>
        </w:rPr>
        <w:t>Ieri si è svolta la riunione in Azienda avente per oggetto la ripresa della trattativa per il rinnovo del CCNL.</w:t>
      </w:r>
    </w:p>
    <w:p w:rsidR="00582D38" w:rsidRPr="0062651C" w:rsidRDefault="00582D38" w:rsidP="006A3763">
      <w:pPr>
        <w:spacing w:after="120"/>
        <w:jc w:val="both"/>
        <w:rPr>
          <w:rFonts w:ascii="Times New Roman" w:hAnsi="Times New Roman" w:cs="Times New Roman"/>
          <w:sz w:val="25"/>
          <w:szCs w:val="25"/>
        </w:rPr>
      </w:pPr>
      <w:r w:rsidRPr="0062651C">
        <w:rPr>
          <w:rFonts w:ascii="Times New Roman" w:hAnsi="Times New Roman" w:cs="Times New Roman"/>
          <w:sz w:val="25"/>
          <w:szCs w:val="25"/>
        </w:rPr>
        <w:t>In apertura della stessa la delegazione aziendale ha comunicato la disponibilità a sottoscrivere il verbale di intenti da noi richiesto alla fine dell’incontro del 19 ottobre con il responsabile C.A. Dr Lasco in merito ai tre temi più importanti oggi presenti nel confronto Azienda OO.SS.: rinnovo CCNL, politiche attive del lavoro, riorganizzazione PCL.</w:t>
      </w:r>
    </w:p>
    <w:p w:rsidR="00582D38" w:rsidRPr="0062651C" w:rsidRDefault="00582D38" w:rsidP="006A3763">
      <w:pPr>
        <w:spacing w:after="120"/>
        <w:jc w:val="both"/>
        <w:rPr>
          <w:rFonts w:ascii="Times New Roman" w:hAnsi="Times New Roman" w:cs="Times New Roman"/>
          <w:sz w:val="25"/>
          <w:szCs w:val="25"/>
        </w:rPr>
      </w:pPr>
      <w:r w:rsidRPr="0062651C">
        <w:rPr>
          <w:rFonts w:ascii="Times New Roman" w:hAnsi="Times New Roman" w:cs="Times New Roman"/>
          <w:sz w:val="25"/>
          <w:szCs w:val="25"/>
        </w:rPr>
        <w:t xml:space="preserve">Il verbale che abbiamo sottoscritto rappresenta un importante passo in avanti nella dinamica delle relazioni sindacali: infatti - dopo alcuni poco comprensibili rinvii della trattativa sul CCNL richiesti dall’Azienda (ricordiamo che la ristretta del 9 ottobre era stata annullata unilateralmente) - ieri abbiamo infine condiviso che entro e non oltre il prossimo mese di novembre la categoria avrà finalmente il tanto sospirato rinnovo. Inoltre entro lo stesso termine sarà portata a termine anche la trattativa sulle politiche attive del lavoro, trattativa che ci vede impegnati a rivendicare con forza la trasformazione a tempo pieno dei part time involontari, il consolidamento di migliaia di CTD e la conseguente possibilità di </w:t>
      </w:r>
      <w:proofErr w:type="spellStart"/>
      <w:r w:rsidRPr="0062651C">
        <w:rPr>
          <w:rFonts w:ascii="Times New Roman" w:hAnsi="Times New Roman" w:cs="Times New Roman"/>
          <w:sz w:val="25"/>
          <w:szCs w:val="25"/>
        </w:rPr>
        <w:t>sportellizzazione</w:t>
      </w:r>
      <w:proofErr w:type="spellEnd"/>
      <w:r w:rsidRPr="0062651C">
        <w:rPr>
          <w:rFonts w:ascii="Times New Roman" w:hAnsi="Times New Roman" w:cs="Times New Roman"/>
          <w:sz w:val="25"/>
          <w:szCs w:val="25"/>
        </w:rPr>
        <w:t xml:space="preserve"> e di mobilità volontaria nazionale.</w:t>
      </w:r>
    </w:p>
    <w:p w:rsidR="00582D38" w:rsidRPr="0062651C" w:rsidRDefault="00582D38" w:rsidP="006A3763">
      <w:pPr>
        <w:spacing w:after="120"/>
        <w:jc w:val="both"/>
        <w:rPr>
          <w:rFonts w:ascii="Times New Roman" w:hAnsi="Times New Roman" w:cs="Times New Roman"/>
          <w:sz w:val="25"/>
          <w:szCs w:val="25"/>
        </w:rPr>
      </w:pPr>
      <w:r w:rsidRPr="0062651C">
        <w:rPr>
          <w:rFonts w:ascii="Times New Roman" w:hAnsi="Times New Roman" w:cs="Times New Roman"/>
          <w:sz w:val="25"/>
          <w:szCs w:val="25"/>
        </w:rPr>
        <w:t>Anche per quanto riguarda PCL abbiamo convenuto di fissare un termine entro il quale svolgere ed esaurire il confronto sulla complessiva riorganizzazione del settore che l’Azienda ci presenterà oggi al tavolo</w:t>
      </w:r>
      <w:r w:rsidR="00FC5A75" w:rsidRPr="0062651C">
        <w:rPr>
          <w:rFonts w:ascii="Times New Roman" w:hAnsi="Times New Roman" w:cs="Times New Roman"/>
          <w:sz w:val="25"/>
          <w:szCs w:val="25"/>
        </w:rPr>
        <w:t xml:space="preserve"> nazionale. Tale confronto dovrà</w:t>
      </w:r>
      <w:r w:rsidRPr="0062651C">
        <w:rPr>
          <w:rFonts w:ascii="Times New Roman" w:hAnsi="Times New Roman" w:cs="Times New Roman"/>
          <w:sz w:val="25"/>
          <w:szCs w:val="25"/>
        </w:rPr>
        <w:t xml:space="preserve"> portare alla revisione del modello di recapito nelle aree non regolate ed a rendere omogena una situazione che oggi, dopo la sospensione della riorganizzazione da parte dell’Azienda, vede l’Italia divisa in due.</w:t>
      </w:r>
    </w:p>
    <w:p w:rsidR="00582D38" w:rsidRPr="0062651C" w:rsidRDefault="00582D38" w:rsidP="006A3763">
      <w:pPr>
        <w:spacing w:after="120"/>
        <w:jc w:val="both"/>
        <w:rPr>
          <w:rFonts w:ascii="Times New Roman" w:hAnsi="Times New Roman" w:cs="Times New Roman"/>
          <w:sz w:val="25"/>
          <w:szCs w:val="25"/>
        </w:rPr>
      </w:pPr>
      <w:r w:rsidRPr="0062651C">
        <w:rPr>
          <w:rFonts w:ascii="Times New Roman" w:hAnsi="Times New Roman" w:cs="Times New Roman"/>
          <w:sz w:val="25"/>
          <w:szCs w:val="25"/>
        </w:rPr>
        <w:t>Nel verbale di intenti sottoscritto ieri, verbale che alcune sigle sindacali non hanno condiviso, abbiamo anche sancito la nascita di un tavolo di monitoraggio a cadenza mensile composto dai rappresentanti dei vertici aziendali e dalle OO.SS. nazionali, tavolo istituito per seguire in modo costante le dinamiche relazionali tanto centrali che territoriali.</w:t>
      </w:r>
    </w:p>
    <w:p w:rsidR="00582D38" w:rsidRPr="0062651C" w:rsidRDefault="00582D38" w:rsidP="006A3763">
      <w:pPr>
        <w:spacing w:after="120"/>
        <w:jc w:val="both"/>
        <w:rPr>
          <w:rFonts w:ascii="Times New Roman" w:hAnsi="Times New Roman" w:cs="Times New Roman"/>
          <w:sz w:val="25"/>
          <w:szCs w:val="25"/>
        </w:rPr>
      </w:pPr>
      <w:r w:rsidRPr="0062651C">
        <w:rPr>
          <w:rFonts w:ascii="Times New Roman" w:hAnsi="Times New Roman" w:cs="Times New Roman"/>
          <w:sz w:val="25"/>
          <w:szCs w:val="25"/>
        </w:rPr>
        <w:t>Infine abbiamo concordato un incontro nei prossimi giorni con l’AD Del Fante che ci illustrerà il contesto economico di riferimento del Gruppo Poste.</w:t>
      </w:r>
    </w:p>
    <w:p w:rsidR="00582D38" w:rsidRPr="0062651C" w:rsidRDefault="00582D38" w:rsidP="006A3763">
      <w:pPr>
        <w:spacing w:after="120"/>
        <w:jc w:val="both"/>
        <w:rPr>
          <w:rFonts w:ascii="Times New Roman" w:hAnsi="Times New Roman" w:cs="Times New Roman"/>
          <w:sz w:val="25"/>
          <w:szCs w:val="25"/>
        </w:rPr>
      </w:pPr>
      <w:r w:rsidRPr="0062651C">
        <w:rPr>
          <w:rFonts w:ascii="Times New Roman" w:hAnsi="Times New Roman" w:cs="Times New Roman"/>
          <w:sz w:val="25"/>
          <w:szCs w:val="25"/>
        </w:rPr>
        <w:t xml:space="preserve">La riunione è terminata senza il tempo di riprendere il confronto sul CCNL che sarà </w:t>
      </w:r>
      <w:proofErr w:type="spellStart"/>
      <w:r w:rsidRPr="0062651C">
        <w:rPr>
          <w:rFonts w:ascii="Times New Roman" w:hAnsi="Times New Roman" w:cs="Times New Roman"/>
          <w:sz w:val="25"/>
          <w:szCs w:val="25"/>
        </w:rPr>
        <w:t>ricalendarizzato</w:t>
      </w:r>
      <w:proofErr w:type="spellEnd"/>
      <w:r w:rsidRPr="0062651C">
        <w:rPr>
          <w:rFonts w:ascii="Times New Roman" w:hAnsi="Times New Roman" w:cs="Times New Roman"/>
          <w:sz w:val="25"/>
          <w:szCs w:val="25"/>
        </w:rPr>
        <w:t>.</w:t>
      </w:r>
    </w:p>
    <w:p w:rsidR="00582D38" w:rsidRPr="0062651C" w:rsidRDefault="00582D38" w:rsidP="006A3763">
      <w:pPr>
        <w:spacing w:after="120"/>
        <w:rPr>
          <w:rFonts w:ascii="Times New Roman" w:hAnsi="Times New Roman" w:cs="Times New Roman"/>
          <w:sz w:val="25"/>
          <w:szCs w:val="25"/>
        </w:rPr>
      </w:pPr>
      <w:r w:rsidRPr="0062651C">
        <w:rPr>
          <w:rFonts w:ascii="Times New Roman" w:hAnsi="Times New Roman" w:cs="Times New Roman"/>
          <w:sz w:val="25"/>
          <w:szCs w:val="25"/>
        </w:rPr>
        <w:t>Vi terremo aggiornati sullo sviluppo delle trattative.</w:t>
      </w:r>
    </w:p>
    <w:p w:rsidR="00936E51" w:rsidRDefault="00AF4496" w:rsidP="00936E51">
      <w:pPr>
        <w:jc w:val="both"/>
        <w:rPr>
          <w:rFonts w:ascii="Times New Roman" w:hAnsi="Times New Roman" w:cs="Times New Roman"/>
          <w:sz w:val="25"/>
          <w:szCs w:val="25"/>
        </w:rPr>
      </w:pPr>
      <w:r w:rsidRPr="0062651C">
        <w:rPr>
          <w:rFonts w:ascii="Times New Roman" w:hAnsi="Times New Roman" w:cs="Times New Roman"/>
          <w:sz w:val="25"/>
          <w:szCs w:val="25"/>
        </w:rPr>
        <w:t xml:space="preserve">Roma, </w:t>
      </w:r>
      <w:r w:rsidR="00936E51" w:rsidRPr="0062651C">
        <w:rPr>
          <w:rFonts w:ascii="Times New Roman" w:hAnsi="Times New Roman" w:cs="Times New Roman"/>
          <w:sz w:val="25"/>
          <w:szCs w:val="25"/>
        </w:rPr>
        <w:t>2</w:t>
      </w:r>
      <w:r w:rsidR="00582D38" w:rsidRPr="0062651C">
        <w:rPr>
          <w:rFonts w:ascii="Times New Roman" w:hAnsi="Times New Roman" w:cs="Times New Roman"/>
          <w:sz w:val="25"/>
          <w:szCs w:val="25"/>
        </w:rPr>
        <w:t xml:space="preserve">6 Ottobre </w:t>
      </w:r>
      <w:r w:rsidR="00936E51" w:rsidRPr="0062651C">
        <w:rPr>
          <w:rFonts w:ascii="Times New Roman" w:hAnsi="Times New Roman" w:cs="Times New Roman"/>
          <w:sz w:val="25"/>
          <w:szCs w:val="25"/>
        </w:rPr>
        <w:t>2017</w:t>
      </w:r>
    </w:p>
    <w:p w:rsidR="006A3763" w:rsidRDefault="006A3763" w:rsidP="00936E51">
      <w:pPr>
        <w:jc w:val="both"/>
        <w:rPr>
          <w:rFonts w:ascii="Times New Roman" w:hAnsi="Times New Roman" w:cs="Times New Roman"/>
          <w:sz w:val="25"/>
          <w:szCs w:val="25"/>
        </w:rPr>
      </w:pPr>
    </w:p>
    <w:p w:rsidR="00936E51" w:rsidRPr="0062651C" w:rsidRDefault="006432A6" w:rsidP="00936E51">
      <w:pPr>
        <w:jc w:val="center"/>
        <w:rPr>
          <w:rFonts w:ascii="Times New Roman" w:hAnsi="Times New Roman" w:cs="Times New Roman"/>
          <w:sz w:val="25"/>
          <w:szCs w:val="25"/>
        </w:rPr>
      </w:pPr>
      <w:r w:rsidRPr="0062651C">
        <w:rPr>
          <w:rFonts w:ascii="Times New Roman" w:hAnsi="Times New Roman" w:cs="Times New Roman"/>
          <w:sz w:val="25"/>
          <w:szCs w:val="25"/>
        </w:rPr>
        <w:t>LE SEGRETERIE NAZIONALI</w:t>
      </w:r>
    </w:p>
    <w:p w:rsidR="006053C4" w:rsidRPr="004A2B54" w:rsidRDefault="006432A6" w:rsidP="008454D7">
      <w:pPr>
        <w:jc w:val="center"/>
        <w:rPr>
          <w:sz w:val="24"/>
          <w:szCs w:val="24"/>
        </w:rPr>
      </w:pPr>
      <w:r w:rsidRPr="0062651C">
        <w:rPr>
          <w:rFonts w:ascii="Times New Roman" w:hAnsi="Times New Roman" w:cs="Times New Roman"/>
          <w:sz w:val="25"/>
          <w:szCs w:val="25"/>
        </w:rPr>
        <w:t>SLP CISL</w:t>
      </w:r>
      <w:r w:rsidRPr="0062651C">
        <w:rPr>
          <w:rFonts w:ascii="Times New Roman" w:hAnsi="Times New Roman" w:cs="Times New Roman"/>
          <w:sz w:val="25"/>
          <w:szCs w:val="25"/>
        </w:rPr>
        <w:tab/>
      </w:r>
      <w:r w:rsidRPr="0062651C">
        <w:rPr>
          <w:rFonts w:ascii="Times New Roman" w:hAnsi="Times New Roman" w:cs="Times New Roman"/>
          <w:sz w:val="25"/>
          <w:szCs w:val="25"/>
        </w:rPr>
        <w:tab/>
        <w:t xml:space="preserve">FAILP CISAL </w:t>
      </w:r>
      <w:r w:rsidRPr="0062651C">
        <w:rPr>
          <w:rFonts w:ascii="Times New Roman" w:hAnsi="Times New Roman" w:cs="Times New Roman"/>
          <w:sz w:val="25"/>
          <w:szCs w:val="25"/>
        </w:rPr>
        <w:tab/>
      </w:r>
      <w:r w:rsidRPr="0062651C">
        <w:rPr>
          <w:rFonts w:ascii="Times New Roman" w:hAnsi="Times New Roman" w:cs="Times New Roman"/>
          <w:sz w:val="25"/>
          <w:szCs w:val="25"/>
        </w:rPr>
        <w:tab/>
        <w:t>CONFSAL COM.NI</w:t>
      </w:r>
      <w:r w:rsidRPr="0062651C">
        <w:rPr>
          <w:rFonts w:ascii="Times New Roman" w:hAnsi="Times New Roman" w:cs="Times New Roman"/>
          <w:sz w:val="25"/>
          <w:szCs w:val="25"/>
        </w:rPr>
        <w:tab/>
      </w:r>
      <w:r w:rsidRPr="0062651C">
        <w:rPr>
          <w:rFonts w:ascii="Times New Roman" w:hAnsi="Times New Roman" w:cs="Times New Roman"/>
          <w:sz w:val="25"/>
          <w:szCs w:val="25"/>
        </w:rPr>
        <w:tab/>
        <w:t>UGL COM.NI</w:t>
      </w:r>
    </w:p>
    <w:sectPr w:rsidR="006053C4" w:rsidRPr="004A2B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44D84"/>
    <w:multiLevelType w:val="hybridMultilevel"/>
    <w:tmpl w:val="AEA47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455169"/>
    <w:multiLevelType w:val="hybridMultilevel"/>
    <w:tmpl w:val="3976EB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D5"/>
    <w:rsid w:val="00056EDF"/>
    <w:rsid w:val="00137E98"/>
    <w:rsid w:val="001D382A"/>
    <w:rsid w:val="0024558A"/>
    <w:rsid w:val="00285C85"/>
    <w:rsid w:val="002F57A0"/>
    <w:rsid w:val="0030049C"/>
    <w:rsid w:val="00351F63"/>
    <w:rsid w:val="00376717"/>
    <w:rsid w:val="0039717D"/>
    <w:rsid w:val="00434FEF"/>
    <w:rsid w:val="00442E83"/>
    <w:rsid w:val="004629E0"/>
    <w:rsid w:val="004A2B54"/>
    <w:rsid w:val="005509C0"/>
    <w:rsid w:val="00562C44"/>
    <w:rsid w:val="005658CD"/>
    <w:rsid w:val="00582784"/>
    <w:rsid w:val="00582D38"/>
    <w:rsid w:val="00586DE1"/>
    <w:rsid w:val="00591678"/>
    <w:rsid w:val="005E3923"/>
    <w:rsid w:val="006053C4"/>
    <w:rsid w:val="0062651C"/>
    <w:rsid w:val="006366AE"/>
    <w:rsid w:val="006432A6"/>
    <w:rsid w:val="00667BF0"/>
    <w:rsid w:val="00692C53"/>
    <w:rsid w:val="006A3763"/>
    <w:rsid w:val="006A7130"/>
    <w:rsid w:val="00706831"/>
    <w:rsid w:val="00746B2A"/>
    <w:rsid w:val="00811258"/>
    <w:rsid w:val="0081315E"/>
    <w:rsid w:val="00843090"/>
    <w:rsid w:val="008454D7"/>
    <w:rsid w:val="008C4481"/>
    <w:rsid w:val="008D1453"/>
    <w:rsid w:val="00924DE6"/>
    <w:rsid w:val="00936E51"/>
    <w:rsid w:val="009A0CCF"/>
    <w:rsid w:val="009D38EE"/>
    <w:rsid w:val="00A566CA"/>
    <w:rsid w:val="00A64977"/>
    <w:rsid w:val="00AC6319"/>
    <w:rsid w:val="00AF21FC"/>
    <w:rsid w:val="00AF4496"/>
    <w:rsid w:val="00B671AE"/>
    <w:rsid w:val="00B71EE8"/>
    <w:rsid w:val="00BD7AEB"/>
    <w:rsid w:val="00C246C4"/>
    <w:rsid w:val="00C70CD5"/>
    <w:rsid w:val="00C71C40"/>
    <w:rsid w:val="00C97700"/>
    <w:rsid w:val="00CA69DB"/>
    <w:rsid w:val="00D46652"/>
    <w:rsid w:val="00D958BE"/>
    <w:rsid w:val="00DF4E7E"/>
    <w:rsid w:val="00E22A28"/>
    <w:rsid w:val="00E559C4"/>
    <w:rsid w:val="00FC5A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E85C7-D1BA-4C89-AC15-84E9CD03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E7E"/>
    <w:pPr>
      <w:ind w:left="720"/>
      <w:contextualSpacing/>
    </w:pPr>
  </w:style>
  <w:style w:type="paragraph" w:styleId="Testofumetto">
    <w:name w:val="Balloon Text"/>
    <w:basedOn w:val="Normale"/>
    <w:link w:val="TestofumettoCarattere"/>
    <w:uiPriority w:val="99"/>
    <w:semiHidden/>
    <w:unhideWhenUsed/>
    <w:rsid w:val="006366A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6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2899">
      <w:bodyDiv w:val="1"/>
      <w:marLeft w:val="0"/>
      <w:marRight w:val="0"/>
      <w:marTop w:val="0"/>
      <w:marBottom w:val="0"/>
      <w:divBdr>
        <w:top w:val="none" w:sz="0" w:space="0" w:color="auto"/>
        <w:left w:val="none" w:sz="0" w:space="0" w:color="auto"/>
        <w:bottom w:val="none" w:sz="0" w:space="0" w:color="auto"/>
        <w:right w:val="none" w:sz="0" w:space="0" w:color="auto"/>
      </w:divBdr>
    </w:div>
    <w:div w:id="857503416">
      <w:bodyDiv w:val="1"/>
      <w:marLeft w:val="0"/>
      <w:marRight w:val="0"/>
      <w:marTop w:val="0"/>
      <w:marBottom w:val="0"/>
      <w:divBdr>
        <w:top w:val="none" w:sz="0" w:space="0" w:color="auto"/>
        <w:left w:val="none" w:sz="0" w:space="0" w:color="auto"/>
        <w:bottom w:val="none" w:sz="0" w:space="0" w:color="auto"/>
        <w:right w:val="none" w:sz="0" w:space="0" w:color="auto"/>
      </w:divBdr>
      <w:divsChild>
        <w:div w:id="638415211">
          <w:marLeft w:val="0"/>
          <w:marRight w:val="0"/>
          <w:marTop w:val="0"/>
          <w:marBottom w:val="0"/>
          <w:divBdr>
            <w:top w:val="none" w:sz="0" w:space="0" w:color="auto"/>
            <w:left w:val="none" w:sz="0" w:space="0" w:color="auto"/>
            <w:bottom w:val="none" w:sz="0" w:space="0" w:color="auto"/>
            <w:right w:val="none" w:sz="0" w:space="0" w:color="auto"/>
          </w:divBdr>
          <w:divsChild>
            <w:div w:id="1156921365">
              <w:marLeft w:val="0"/>
              <w:marRight w:val="0"/>
              <w:marTop w:val="0"/>
              <w:marBottom w:val="0"/>
              <w:divBdr>
                <w:top w:val="none" w:sz="0" w:space="0" w:color="auto"/>
                <w:left w:val="none" w:sz="0" w:space="0" w:color="auto"/>
                <w:bottom w:val="none" w:sz="0" w:space="0" w:color="auto"/>
                <w:right w:val="none" w:sz="0" w:space="0" w:color="auto"/>
              </w:divBdr>
              <w:divsChild>
                <w:div w:id="294919328">
                  <w:marLeft w:val="0"/>
                  <w:marRight w:val="0"/>
                  <w:marTop w:val="0"/>
                  <w:marBottom w:val="0"/>
                  <w:divBdr>
                    <w:top w:val="none" w:sz="0" w:space="0" w:color="auto"/>
                    <w:left w:val="none" w:sz="0" w:space="0" w:color="auto"/>
                    <w:bottom w:val="none" w:sz="0" w:space="0" w:color="auto"/>
                    <w:right w:val="none" w:sz="0" w:space="0" w:color="auto"/>
                  </w:divBdr>
                  <w:divsChild>
                    <w:div w:id="932593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027940">
                          <w:marLeft w:val="0"/>
                          <w:marRight w:val="0"/>
                          <w:marTop w:val="0"/>
                          <w:marBottom w:val="0"/>
                          <w:divBdr>
                            <w:top w:val="none" w:sz="0" w:space="0" w:color="auto"/>
                            <w:left w:val="none" w:sz="0" w:space="0" w:color="auto"/>
                            <w:bottom w:val="none" w:sz="0" w:space="0" w:color="auto"/>
                            <w:right w:val="none" w:sz="0" w:space="0" w:color="auto"/>
                          </w:divBdr>
                          <w:divsChild>
                            <w:div w:id="1549493461">
                              <w:marLeft w:val="0"/>
                              <w:marRight w:val="0"/>
                              <w:marTop w:val="0"/>
                              <w:marBottom w:val="0"/>
                              <w:divBdr>
                                <w:top w:val="none" w:sz="0" w:space="0" w:color="auto"/>
                                <w:left w:val="none" w:sz="0" w:space="0" w:color="auto"/>
                                <w:bottom w:val="none" w:sz="0" w:space="0" w:color="auto"/>
                                <w:right w:val="none" w:sz="0" w:space="0" w:color="auto"/>
                              </w:divBdr>
                              <w:divsChild>
                                <w:div w:id="2054766463">
                                  <w:marLeft w:val="0"/>
                                  <w:marRight w:val="0"/>
                                  <w:marTop w:val="0"/>
                                  <w:marBottom w:val="0"/>
                                  <w:divBdr>
                                    <w:top w:val="none" w:sz="0" w:space="0" w:color="auto"/>
                                    <w:left w:val="none" w:sz="0" w:space="0" w:color="auto"/>
                                    <w:bottom w:val="none" w:sz="0" w:space="0" w:color="auto"/>
                                    <w:right w:val="none" w:sz="0" w:space="0" w:color="auto"/>
                                  </w:divBdr>
                                </w:div>
                                <w:div w:id="2076538872">
                                  <w:marLeft w:val="0"/>
                                  <w:marRight w:val="0"/>
                                  <w:marTop w:val="0"/>
                                  <w:marBottom w:val="0"/>
                                  <w:divBdr>
                                    <w:top w:val="none" w:sz="0" w:space="0" w:color="auto"/>
                                    <w:left w:val="none" w:sz="0" w:space="0" w:color="auto"/>
                                    <w:bottom w:val="none" w:sz="0" w:space="0" w:color="auto"/>
                                    <w:right w:val="none" w:sz="0" w:space="0" w:color="auto"/>
                                  </w:divBdr>
                                </w:div>
                                <w:div w:id="180629147">
                                  <w:marLeft w:val="0"/>
                                  <w:marRight w:val="0"/>
                                  <w:marTop w:val="0"/>
                                  <w:marBottom w:val="0"/>
                                  <w:divBdr>
                                    <w:top w:val="none" w:sz="0" w:space="0" w:color="auto"/>
                                    <w:left w:val="none" w:sz="0" w:space="0" w:color="auto"/>
                                    <w:bottom w:val="none" w:sz="0" w:space="0" w:color="auto"/>
                                    <w:right w:val="none" w:sz="0" w:space="0" w:color="auto"/>
                                  </w:divBdr>
                                </w:div>
                                <w:div w:id="658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374</Words>
  <Characters>2133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Burgalasi</dc:creator>
  <cp:keywords/>
  <dc:description/>
  <cp:lastModifiedBy>Giuseppe</cp:lastModifiedBy>
  <cp:revision>7</cp:revision>
  <cp:lastPrinted>2017-10-26T08:26:00Z</cp:lastPrinted>
  <dcterms:created xsi:type="dcterms:W3CDTF">2017-10-26T08:21:00Z</dcterms:created>
  <dcterms:modified xsi:type="dcterms:W3CDTF">2017-10-26T08:38:00Z</dcterms:modified>
</cp:coreProperties>
</file>